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A40AA" w14:textId="78FCF8CE" w:rsidR="007C4808" w:rsidRPr="001A659D" w:rsidRDefault="007C4808" w:rsidP="007C480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1C6F74">
        <w:rPr>
          <w:rFonts w:ascii="Arial" w:hAnsi="Arial" w:cs="Arial"/>
          <w:b/>
          <w:sz w:val="24"/>
          <w:szCs w:val="24"/>
          <w:lang w:eastAsia="ja-JP"/>
        </w:rPr>
        <w:t>3425</w:t>
      </w:r>
      <w:bookmarkStart w:id="0" w:name="_GoBack"/>
      <w:bookmarkEnd w:id="0"/>
    </w:p>
    <w:p w14:paraId="709614D6" w14:textId="467F9B64" w:rsidR="007C4808" w:rsidRPr="007149E3" w:rsidRDefault="007C4808" w:rsidP="007C4808">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F946D2"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1B64">
        <w:rPr>
          <w:rFonts w:ascii="Arial" w:hAnsi="Arial" w:cs="Arial"/>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6B7E41E" w:rsidR="00B6300F" w:rsidRPr="00390A75" w:rsidRDefault="00FF1EC4" w:rsidP="00390A75">
            <w:pPr>
              <w:overflowPunct/>
              <w:autoSpaceDE/>
              <w:autoSpaceDN/>
              <w:adjustRightInd/>
              <w:spacing w:after="0"/>
              <w:textAlignment w:val="auto"/>
              <w:rPr>
                <w:rFonts w:ascii="Arial" w:hAnsi="Arial" w:cs="Arial"/>
                <w:color w:val="0563C1"/>
                <w:szCs w:val="22"/>
                <w:u w:val="single"/>
                <w:lang w:val="en-US"/>
              </w:rPr>
            </w:pPr>
            <w:hyperlink r:id="rId7" w:history="1">
              <w:r w:rsidR="00390A75" w:rsidRPr="00390A75">
                <w:rPr>
                  <w:rStyle w:val="Hyperlink"/>
                  <w:rFonts w:ascii="Arial" w:hAnsi="Arial" w:cs="Arial"/>
                  <w:szCs w:val="22"/>
                </w:rPr>
                <w:t>RP-250443</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612845E"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09BF">
              <w:rPr>
                <w:rFonts w:ascii="Arial" w:hAnsi="Arial" w:cs="Arial"/>
                <w:color w:val="00B050"/>
                <w:lang w:eastAsia="ja-JP"/>
              </w:rPr>
              <w:t>June/</w:t>
            </w:r>
            <w:r w:rsidRPr="00557C15">
              <w:rPr>
                <w:rFonts w:ascii="Arial" w:hAnsi="Arial" w:cs="Arial"/>
                <w:color w:val="00B050"/>
                <w:lang w:eastAsia="ja-JP"/>
              </w:rPr>
              <w:t>202</w:t>
            </w:r>
            <w:r w:rsidR="006E09BF">
              <w:rPr>
                <w:rFonts w:ascii="Arial" w:hAnsi="Arial" w:cs="Arial"/>
                <w:color w:val="00B050"/>
                <w:lang w:eastAsia="ja-JP"/>
              </w:rPr>
              <w:t>6 (+6 months)</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C9377B"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r w:rsidR="00362F4A">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494C097B"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A6294">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3CC7B367" w14:textId="1AD84936"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 xml:space="preserve">. The progress is corrected </w:t>
      </w:r>
      <w:r w:rsidR="00B751A7">
        <w:rPr>
          <w:rFonts w:ascii="Arial" w:eastAsiaTheme="minorEastAsia" w:hAnsi="Arial" w:cs="Arial"/>
          <w:sz w:val="20"/>
          <w:szCs w:val="20"/>
          <w:lang w:eastAsia="zh-CN"/>
        </w:rPr>
        <w:t xml:space="preserve">by aligning of latest </w:t>
      </w:r>
      <w:r w:rsidR="00BC3765">
        <w:rPr>
          <w:rFonts w:ascii="Arial" w:eastAsiaTheme="minorEastAsia" w:hAnsi="Arial" w:cs="Arial"/>
          <w:sz w:val="20"/>
          <w:szCs w:val="20"/>
          <w:lang w:eastAsia="zh-CN"/>
        </w:rPr>
        <w:t>status</w:t>
      </w:r>
      <w:r w:rsidR="00B751A7">
        <w:rPr>
          <w:rFonts w:ascii="Arial" w:eastAsiaTheme="minorEastAsia" w:hAnsi="Arial" w:cs="Arial"/>
          <w:sz w:val="20"/>
          <w:szCs w:val="20"/>
          <w:lang w:eastAsia="zh-CN"/>
        </w:rPr>
        <w:t xml:space="preserve"> in PRD21</w:t>
      </w:r>
      <w:r w:rsidR="00881E76">
        <w:rPr>
          <w:rFonts w:ascii="Arial" w:eastAsiaTheme="minorEastAsia" w:hAnsi="Arial" w:cs="Arial"/>
          <w:sz w:val="20"/>
          <w:szCs w:val="20"/>
          <w:lang w:eastAsia="zh-CN"/>
        </w:rPr>
        <w:t>.</w:t>
      </w:r>
    </w:p>
    <w:p w14:paraId="6DF9A848" w14:textId="1E01A32B" w:rsidR="00362F4A" w:rsidRDefault="002A6294" w:rsidP="00577246">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3 CRs are agreed </w:t>
      </w:r>
      <w:r w:rsidR="003E3AED">
        <w:rPr>
          <w:rFonts w:ascii="Arial" w:eastAsiaTheme="minorEastAsia" w:hAnsi="Arial" w:cs="Arial"/>
          <w:sz w:val="20"/>
          <w:szCs w:val="20"/>
          <w:lang w:eastAsia="zh-CN"/>
        </w:rPr>
        <w:t>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9</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ListParagraph"/>
        <w:ind w:leftChars="0" w:left="990"/>
        <w:rPr>
          <w:rFonts w:ascii="Arial" w:eastAsiaTheme="minorEastAsia" w:hAnsi="Arial" w:cs="Arial"/>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DD29A5E"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8740DF">
        <w:rPr>
          <w:rFonts w:ascii="Arial" w:eastAsia="Yu Mincho" w:hAnsi="Arial" w:cs="Arial"/>
          <w:bCs/>
        </w:rPr>
        <w:t>6387</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713CEB5B" w14:textId="73647F81" w:rsidR="00D40FEF" w:rsidRPr="00D40FEF" w:rsidRDefault="00D40FEF" w:rsidP="00D40FEF">
      <w:pPr>
        <w:rPr>
          <w:rFonts w:ascii="Arial" w:eastAsia="Yu Mincho" w:hAnsi="Arial" w:cs="Arial"/>
          <w:bCs/>
        </w:rPr>
      </w:pPr>
      <w:r>
        <w:rPr>
          <w:rFonts w:ascii="Arial" w:eastAsia="Yu Mincho" w:hAnsi="Arial" w:cs="Arial"/>
          <w:bCs/>
        </w:rPr>
        <w:t>[2]</w:t>
      </w:r>
      <w:r>
        <w:rPr>
          <w:rFonts w:ascii="Arial" w:eastAsia="Yu Mincho" w:hAnsi="Arial" w:cs="Arial"/>
          <w:bCs/>
        </w:rPr>
        <w:tab/>
      </w:r>
      <w:r w:rsidRPr="00D40FEF">
        <w:rPr>
          <w:rFonts w:ascii="Arial" w:eastAsia="Yu Mincho" w:hAnsi="Arial" w:cs="Arial"/>
          <w:bCs/>
        </w:rPr>
        <w:t>R5-255616</w:t>
      </w:r>
      <w:r>
        <w:rPr>
          <w:rFonts w:ascii="Arial" w:eastAsia="Yu Mincho" w:hAnsi="Arial" w:cs="Arial"/>
          <w:bCs/>
        </w:rPr>
        <w:t xml:space="preserve">, </w:t>
      </w:r>
      <w:r w:rsidRPr="00D40FEF">
        <w:rPr>
          <w:rFonts w:ascii="Arial" w:eastAsia="Yu Mincho" w:hAnsi="Arial" w:cs="Arial"/>
          <w:bCs/>
        </w:rPr>
        <w:t>Addition of A-MPR requirements for CA_n1A-n78A PC2 and PC3</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38.521-1</w:t>
      </w:r>
    </w:p>
    <w:p w14:paraId="419C7E22" w14:textId="029FA323" w:rsidR="00D40FEF" w:rsidRPr="00D40FEF" w:rsidRDefault="00D40FEF" w:rsidP="00D40FEF">
      <w:pPr>
        <w:rPr>
          <w:rFonts w:ascii="Arial" w:eastAsia="Yu Mincho" w:hAnsi="Arial" w:cs="Arial"/>
          <w:bCs/>
        </w:rPr>
      </w:pPr>
      <w:r>
        <w:rPr>
          <w:rFonts w:ascii="Arial" w:eastAsia="Yu Mincho" w:hAnsi="Arial" w:cs="Arial"/>
          <w:bCs/>
        </w:rPr>
        <w:t>[3]</w:t>
      </w:r>
      <w:r>
        <w:rPr>
          <w:rFonts w:ascii="Arial" w:eastAsia="Yu Mincho" w:hAnsi="Arial" w:cs="Arial"/>
          <w:bCs/>
        </w:rPr>
        <w:tab/>
      </w:r>
      <w:r w:rsidRPr="00D40FEF">
        <w:rPr>
          <w:rFonts w:ascii="Arial" w:eastAsia="Yu Mincho" w:hAnsi="Arial" w:cs="Arial"/>
          <w:bCs/>
        </w:rPr>
        <w:t>R5-255617</w:t>
      </w:r>
      <w:r>
        <w:rPr>
          <w:rFonts w:ascii="Arial" w:eastAsia="Yu Mincho" w:hAnsi="Arial" w:cs="Arial"/>
          <w:bCs/>
        </w:rPr>
        <w:t xml:space="preserve">, </w:t>
      </w:r>
      <w:r w:rsidRPr="00D40FEF">
        <w:rPr>
          <w:rFonts w:ascii="Arial" w:eastAsia="Yu Mincho" w:hAnsi="Arial" w:cs="Arial"/>
          <w:bCs/>
        </w:rPr>
        <w:t xml:space="preserve">Addition of indication of modified MPR </w:t>
      </w:r>
      <w:proofErr w:type="spellStart"/>
      <w:r w:rsidRPr="00D40FEF">
        <w:rPr>
          <w:rFonts w:ascii="Arial" w:eastAsia="Yu Mincho" w:hAnsi="Arial" w:cs="Arial"/>
          <w:bCs/>
        </w:rPr>
        <w:t>behavior</w:t>
      </w:r>
      <w:proofErr w:type="spellEnd"/>
      <w:r w:rsidRPr="00D40FEF">
        <w:rPr>
          <w:rFonts w:ascii="Arial" w:eastAsia="Yu Mincho" w:hAnsi="Arial" w:cs="Arial"/>
          <w:bCs/>
        </w:rPr>
        <w:t xml:space="preserve"> for NS_05 and NS_05U</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38.521-1</w:t>
      </w:r>
    </w:p>
    <w:p w14:paraId="06E190E4" w14:textId="052A5D7F" w:rsidR="00D40FEF" w:rsidRDefault="00D40FEF" w:rsidP="00D40FEF">
      <w:pPr>
        <w:rPr>
          <w:rFonts w:ascii="Arial" w:eastAsiaTheme="minorEastAsia" w:hAnsi="Arial" w:cs="Arial"/>
          <w:b/>
          <w:bCs/>
        </w:rPr>
      </w:pPr>
      <w:r>
        <w:rPr>
          <w:rFonts w:ascii="Arial" w:eastAsia="Yu Mincho" w:hAnsi="Arial" w:cs="Arial"/>
          <w:bCs/>
        </w:rPr>
        <w:t>[4]</w:t>
      </w:r>
      <w:r>
        <w:rPr>
          <w:rFonts w:ascii="Arial" w:eastAsia="Yu Mincho" w:hAnsi="Arial" w:cs="Arial"/>
          <w:bCs/>
        </w:rPr>
        <w:tab/>
      </w:r>
      <w:r w:rsidRPr="00D40FEF">
        <w:rPr>
          <w:rFonts w:ascii="Arial" w:eastAsia="Yu Mincho" w:hAnsi="Arial" w:cs="Arial"/>
          <w:bCs/>
        </w:rPr>
        <w:t>R5-255615</w:t>
      </w:r>
      <w:r>
        <w:rPr>
          <w:rFonts w:ascii="Arial" w:eastAsia="Yu Mincho" w:hAnsi="Arial" w:cs="Arial"/>
          <w:bCs/>
        </w:rPr>
        <w:t xml:space="preserve">, </w:t>
      </w:r>
      <w:r w:rsidRPr="00D40FEF">
        <w:rPr>
          <w:rFonts w:ascii="Arial" w:eastAsia="Yu Mincho" w:hAnsi="Arial" w:cs="Arial"/>
          <w:bCs/>
        </w:rPr>
        <w:t>Addition of A-MPR test point analysis for NS_05/NS_01 and NS_05U/NS_01 for CA_n1-n78</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38.905</w:t>
      </w:r>
    </w:p>
    <w:p w14:paraId="42E5E30C" w14:textId="77777777" w:rsidR="00B5059F" w:rsidRPr="004544D3" w:rsidRDefault="00B5059F" w:rsidP="00B5059F">
      <w:pPr>
        <w:spacing w:after="0"/>
        <w:rPr>
          <w:lang w:eastAsia="ja-JP"/>
        </w:rPr>
      </w:pPr>
    </w:p>
    <w:p w14:paraId="08442299" w14:textId="77777777" w:rsidR="00B5059F" w:rsidRDefault="00B5059F" w:rsidP="00B5059F">
      <w:pPr>
        <w:pStyle w:val="FP"/>
        <w:rPr>
          <w:sz w:val="12"/>
          <w:szCs w:val="12"/>
        </w:rPr>
      </w:pPr>
      <w:r>
        <w:rPr>
          <w:sz w:val="12"/>
          <w:szCs w:val="12"/>
        </w:rPr>
        <w:tab/>
        <w:t>10.08.2025</w:t>
      </w:r>
      <w:r>
        <w:rPr>
          <w:sz w:val="12"/>
          <w:szCs w:val="12"/>
        </w:rPr>
        <w:tab/>
      </w:r>
      <w:r>
        <w:rPr>
          <w:sz w:val="12"/>
          <w:szCs w:val="12"/>
        </w:rPr>
        <w:tab/>
        <w:t>minor adaptations for RAN #109</w:t>
      </w: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11569" w14:textId="77777777" w:rsidR="00FF1EC4" w:rsidRDefault="00FF1EC4">
      <w:r>
        <w:separator/>
      </w:r>
    </w:p>
  </w:endnote>
  <w:endnote w:type="continuationSeparator" w:id="0">
    <w:p w14:paraId="0C062E1B" w14:textId="77777777" w:rsidR="00FF1EC4" w:rsidRDefault="00FF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8BCBF" w14:textId="77777777" w:rsidR="00FF1EC4" w:rsidRDefault="00FF1EC4">
      <w:r>
        <w:separator/>
      </w:r>
    </w:p>
  </w:footnote>
  <w:footnote w:type="continuationSeparator" w:id="0">
    <w:p w14:paraId="277712E6" w14:textId="77777777" w:rsidR="00FF1EC4" w:rsidRDefault="00FF1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96255"/>
    <w:rsid w:val="001A248F"/>
    <w:rsid w:val="001A3B5F"/>
    <w:rsid w:val="001A5FAB"/>
    <w:rsid w:val="001A659D"/>
    <w:rsid w:val="001B4F3F"/>
    <w:rsid w:val="001B51AB"/>
    <w:rsid w:val="001B5CA8"/>
    <w:rsid w:val="001C4490"/>
    <w:rsid w:val="001C6F74"/>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294"/>
    <w:rsid w:val="002A6F12"/>
    <w:rsid w:val="002B32B7"/>
    <w:rsid w:val="002C0B82"/>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17D0"/>
    <w:rsid w:val="006458DF"/>
    <w:rsid w:val="00650D52"/>
    <w:rsid w:val="006558BB"/>
    <w:rsid w:val="00657F24"/>
    <w:rsid w:val="006615B2"/>
    <w:rsid w:val="00662313"/>
    <w:rsid w:val="00665963"/>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51B64"/>
    <w:rsid w:val="00B611CC"/>
    <w:rsid w:val="00B6300F"/>
    <w:rsid w:val="00B70389"/>
    <w:rsid w:val="00B7257A"/>
    <w:rsid w:val="00B751A7"/>
    <w:rsid w:val="00B75CB5"/>
    <w:rsid w:val="00B83D39"/>
    <w:rsid w:val="00B84623"/>
    <w:rsid w:val="00BA494B"/>
    <w:rsid w:val="00BA51EF"/>
    <w:rsid w:val="00BB66D5"/>
    <w:rsid w:val="00BC376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E71"/>
    <w:rsid w:val="00CF7FAC"/>
    <w:rsid w:val="00D006FC"/>
    <w:rsid w:val="00D160C1"/>
    <w:rsid w:val="00D17794"/>
    <w:rsid w:val="00D22398"/>
    <w:rsid w:val="00D35E6C"/>
    <w:rsid w:val="00D40FEF"/>
    <w:rsid w:val="00D436CF"/>
    <w:rsid w:val="00D45B2F"/>
    <w:rsid w:val="00D46E88"/>
    <w:rsid w:val="00D56A83"/>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1EC4"/>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6A8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D56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D56A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56A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6A83"/>
    <w:pPr>
      <w:ind w:left="1418" w:hanging="1418"/>
      <w:outlineLvl w:val="3"/>
    </w:pPr>
    <w:rPr>
      <w:sz w:val="24"/>
    </w:rPr>
  </w:style>
  <w:style w:type="paragraph" w:styleId="Heading5">
    <w:name w:val="heading 5"/>
    <w:aliases w:val="H5"/>
    <w:basedOn w:val="Heading4"/>
    <w:next w:val="Normal"/>
    <w:qFormat/>
    <w:rsid w:val="00D56A83"/>
    <w:pPr>
      <w:ind w:left="1701" w:hanging="1701"/>
      <w:outlineLvl w:val="4"/>
    </w:pPr>
    <w:rPr>
      <w:sz w:val="22"/>
    </w:rPr>
  </w:style>
  <w:style w:type="paragraph" w:styleId="Heading6">
    <w:name w:val="heading 6"/>
    <w:basedOn w:val="H6"/>
    <w:next w:val="Normal"/>
    <w:link w:val="Heading6Char"/>
    <w:qFormat/>
    <w:rsid w:val="00D56A83"/>
    <w:pPr>
      <w:outlineLvl w:val="5"/>
    </w:pPr>
  </w:style>
  <w:style w:type="paragraph" w:styleId="Heading7">
    <w:name w:val="heading 7"/>
    <w:basedOn w:val="H6"/>
    <w:next w:val="Normal"/>
    <w:link w:val="Heading7Char"/>
    <w:qFormat/>
    <w:rsid w:val="00D56A83"/>
    <w:pPr>
      <w:outlineLvl w:val="6"/>
    </w:pPr>
  </w:style>
  <w:style w:type="paragraph" w:styleId="Heading8">
    <w:name w:val="heading 8"/>
    <w:aliases w:val="Table Heading"/>
    <w:basedOn w:val="Heading1"/>
    <w:next w:val="Normal"/>
    <w:qFormat/>
    <w:rsid w:val="00D56A83"/>
    <w:pPr>
      <w:ind w:left="0" w:firstLine="0"/>
      <w:outlineLvl w:val="7"/>
    </w:pPr>
  </w:style>
  <w:style w:type="paragraph" w:styleId="Heading9">
    <w:name w:val="heading 9"/>
    <w:aliases w:val="Figure Heading,FH"/>
    <w:basedOn w:val="Heading8"/>
    <w:next w:val="Normal"/>
    <w:qFormat/>
    <w:rsid w:val="00D56A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56A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56A83"/>
    <w:pPr>
      <w:spacing w:before="180"/>
      <w:ind w:left="2693" w:hanging="2693"/>
    </w:pPr>
    <w:rPr>
      <w:b/>
    </w:rPr>
  </w:style>
  <w:style w:type="paragraph" w:styleId="TOC1">
    <w:name w:val="toc 1"/>
    <w:semiHidden/>
    <w:rsid w:val="00D56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D56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D56A83"/>
    <w:pPr>
      <w:ind w:left="1701" w:hanging="1701"/>
    </w:pPr>
  </w:style>
  <w:style w:type="paragraph" w:styleId="TOC4">
    <w:name w:val="toc 4"/>
    <w:basedOn w:val="TOC3"/>
    <w:rsid w:val="00D56A83"/>
    <w:pPr>
      <w:ind w:left="1418" w:hanging="1418"/>
    </w:pPr>
  </w:style>
  <w:style w:type="paragraph" w:styleId="TOC3">
    <w:name w:val="toc 3"/>
    <w:basedOn w:val="TOC2"/>
    <w:rsid w:val="00D56A83"/>
    <w:pPr>
      <w:ind w:left="1134" w:hanging="1134"/>
    </w:pPr>
  </w:style>
  <w:style w:type="paragraph" w:styleId="TOC2">
    <w:name w:val="toc 2"/>
    <w:basedOn w:val="TOC1"/>
    <w:rsid w:val="00D56A83"/>
    <w:pPr>
      <w:keepNext w:val="0"/>
      <w:spacing w:before="0"/>
      <w:ind w:left="851" w:hanging="851"/>
    </w:pPr>
    <w:rPr>
      <w:sz w:val="20"/>
    </w:rPr>
  </w:style>
  <w:style w:type="paragraph" w:styleId="Index2">
    <w:name w:val="index 2"/>
    <w:basedOn w:val="Index1"/>
    <w:rsid w:val="00D56A83"/>
    <w:pPr>
      <w:ind w:left="284"/>
    </w:pPr>
  </w:style>
  <w:style w:type="paragraph" w:styleId="Index1">
    <w:name w:val="index 1"/>
    <w:basedOn w:val="Normal"/>
    <w:rsid w:val="00D56A83"/>
    <w:pPr>
      <w:keepLines/>
      <w:spacing w:after="0"/>
    </w:pPr>
  </w:style>
  <w:style w:type="paragraph" w:customStyle="1" w:styleId="ZH">
    <w:name w:val="ZH"/>
    <w:rsid w:val="00D56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D56A83"/>
    <w:pPr>
      <w:outlineLvl w:val="9"/>
    </w:pPr>
  </w:style>
  <w:style w:type="paragraph" w:styleId="ListNumber2">
    <w:name w:val="List Number 2"/>
    <w:basedOn w:val="ListNumber"/>
    <w:rsid w:val="00D56A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56A8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D56A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6A83"/>
    <w:pPr>
      <w:keepLines/>
      <w:spacing w:after="0"/>
      <w:ind w:left="454" w:hanging="454"/>
    </w:pPr>
    <w:rPr>
      <w:sz w:val="16"/>
    </w:rPr>
  </w:style>
  <w:style w:type="paragraph" w:customStyle="1" w:styleId="TAH">
    <w:name w:val="TAH"/>
    <w:basedOn w:val="TAC"/>
    <w:link w:val="TAHCar"/>
    <w:rsid w:val="00D56A83"/>
    <w:rPr>
      <w:b/>
    </w:rPr>
  </w:style>
  <w:style w:type="paragraph" w:customStyle="1" w:styleId="TAC">
    <w:name w:val="TAC"/>
    <w:basedOn w:val="TAL"/>
    <w:link w:val="TACChar"/>
    <w:rsid w:val="00D56A83"/>
    <w:pPr>
      <w:jc w:val="center"/>
    </w:pPr>
  </w:style>
  <w:style w:type="paragraph" w:customStyle="1" w:styleId="TF">
    <w:name w:val="TF"/>
    <w:basedOn w:val="TH"/>
    <w:rsid w:val="00D56A83"/>
    <w:pPr>
      <w:keepNext w:val="0"/>
      <w:spacing w:before="0" w:after="240"/>
    </w:pPr>
  </w:style>
  <w:style w:type="paragraph" w:customStyle="1" w:styleId="NO">
    <w:name w:val="NO"/>
    <w:basedOn w:val="Normal"/>
    <w:rsid w:val="00D56A83"/>
    <w:pPr>
      <w:keepLines/>
      <w:ind w:left="1135" w:hanging="851"/>
    </w:pPr>
  </w:style>
  <w:style w:type="paragraph" w:styleId="TOC9">
    <w:name w:val="toc 9"/>
    <w:basedOn w:val="TOC8"/>
    <w:rsid w:val="00D56A83"/>
    <w:pPr>
      <w:ind w:left="1418" w:hanging="1418"/>
    </w:pPr>
  </w:style>
  <w:style w:type="paragraph" w:customStyle="1" w:styleId="EX">
    <w:name w:val="EX"/>
    <w:basedOn w:val="Normal"/>
    <w:rsid w:val="00D56A83"/>
    <w:pPr>
      <w:keepLines/>
      <w:ind w:left="1702" w:hanging="1418"/>
    </w:pPr>
  </w:style>
  <w:style w:type="paragraph" w:customStyle="1" w:styleId="LD">
    <w:name w:val="LD"/>
    <w:rsid w:val="00D56A8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D56A83"/>
    <w:pPr>
      <w:spacing w:after="0"/>
    </w:pPr>
  </w:style>
  <w:style w:type="paragraph" w:customStyle="1" w:styleId="EW">
    <w:name w:val="EW"/>
    <w:basedOn w:val="EX"/>
    <w:rsid w:val="00D56A83"/>
    <w:pPr>
      <w:spacing w:after="0"/>
    </w:pPr>
  </w:style>
  <w:style w:type="paragraph" w:styleId="TOC6">
    <w:name w:val="toc 6"/>
    <w:basedOn w:val="TOC5"/>
    <w:next w:val="Normal"/>
    <w:rsid w:val="00D56A83"/>
    <w:pPr>
      <w:ind w:left="1985" w:hanging="1985"/>
    </w:pPr>
  </w:style>
  <w:style w:type="paragraph" w:styleId="TOC7">
    <w:name w:val="toc 7"/>
    <w:basedOn w:val="TOC6"/>
    <w:next w:val="Normal"/>
    <w:rsid w:val="00D56A83"/>
    <w:pPr>
      <w:ind w:left="2268" w:hanging="2268"/>
    </w:pPr>
  </w:style>
  <w:style w:type="paragraph" w:styleId="ListBullet2">
    <w:name w:val="List Bullet 2"/>
    <w:aliases w:val="lb2"/>
    <w:basedOn w:val="ListBullet"/>
    <w:rsid w:val="00D56A83"/>
    <w:pPr>
      <w:ind w:left="851"/>
    </w:pPr>
  </w:style>
  <w:style w:type="paragraph" w:styleId="ListBullet3">
    <w:name w:val="List Bullet 3"/>
    <w:basedOn w:val="ListBullet2"/>
    <w:rsid w:val="00D56A83"/>
    <w:pPr>
      <w:ind w:left="1135"/>
    </w:pPr>
  </w:style>
  <w:style w:type="paragraph" w:styleId="ListNumber">
    <w:name w:val="List Number"/>
    <w:basedOn w:val="List"/>
    <w:rsid w:val="00D56A83"/>
  </w:style>
  <w:style w:type="paragraph" w:customStyle="1" w:styleId="EQ">
    <w:name w:val="EQ"/>
    <w:basedOn w:val="Normal"/>
    <w:next w:val="Normal"/>
    <w:rsid w:val="00D56A83"/>
    <w:pPr>
      <w:keepLines/>
      <w:tabs>
        <w:tab w:val="center" w:pos="4536"/>
        <w:tab w:val="right" w:pos="9072"/>
      </w:tabs>
    </w:pPr>
  </w:style>
  <w:style w:type="paragraph" w:customStyle="1" w:styleId="TH">
    <w:name w:val="TH"/>
    <w:basedOn w:val="Normal"/>
    <w:link w:val="THChar"/>
    <w:rsid w:val="00D56A83"/>
    <w:pPr>
      <w:keepNext/>
      <w:keepLines/>
      <w:spacing w:before="60"/>
      <w:jc w:val="center"/>
    </w:pPr>
    <w:rPr>
      <w:rFonts w:ascii="Arial" w:hAnsi="Arial"/>
      <w:b/>
    </w:rPr>
  </w:style>
  <w:style w:type="paragraph" w:customStyle="1" w:styleId="NF">
    <w:name w:val="NF"/>
    <w:basedOn w:val="NO"/>
    <w:rsid w:val="00D56A83"/>
    <w:pPr>
      <w:keepNext/>
      <w:spacing w:after="0"/>
    </w:pPr>
    <w:rPr>
      <w:rFonts w:ascii="Arial" w:hAnsi="Arial"/>
      <w:sz w:val="18"/>
    </w:rPr>
  </w:style>
  <w:style w:type="paragraph" w:customStyle="1" w:styleId="PL">
    <w:name w:val="PL"/>
    <w:rsid w:val="00D56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D56A83"/>
    <w:pPr>
      <w:jc w:val="right"/>
    </w:pPr>
  </w:style>
  <w:style w:type="paragraph" w:customStyle="1" w:styleId="H6">
    <w:name w:val="H6"/>
    <w:basedOn w:val="Heading5"/>
    <w:next w:val="Normal"/>
    <w:rsid w:val="00D56A83"/>
    <w:pPr>
      <w:ind w:left="1985" w:hanging="1985"/>
      <w:outlineLvl w:val="9"/>
    </w:pPr>
    <w:rPr>
      <w:sz w:val="20"/>
    </w:rPr>
  </w:style>
  <w:style w:type="paragraph" w:customStyle="1" w:styleId="TAN">
    <w:name w:val="TAN"/>
    <w:basedOn w:val="TAL"/>
    <w:link w:val="TANChar"/>
    <w:rsid w:val="00D56A83"/>
    <w:pPr>
      <w:ind w:left="851" w:hanging="851"/>
    </w:pPr>
  </w:style>
  <w:style w:type="paragraph" w:customStyle="1" w:styleId="TAL">
    <w:name w:val="TAL"/>
    <w:basedOn w:val="Normal"/>
    <w:link w:val="TALCar"/>
    <w:rsid w:val="00D56A83"/>
    <w:pPr>
      <w:keepNext/>
      <w:keepLines/>
      <w:spacing w:after="0"/>
    </w:pPr>
    <w:rPr>
      <w:rFonts w:ascii="Arial" w:hAnsi="Arial"/>
      <w:sz w:val="18"/>
    </w:rPr>
  </w:style>
  <w:style w:type="paragraph" w:customStyle="1" w:styleId="ZA">
    <w:name w:val="ZA"/>
    <w:rsid w:val="00D56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D56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D56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D56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D56A83"/>
    <w:pPr>
      <w:framePr w:wrap="notBeside" w:y="16161"/>
    </w:pPr>
  </w:style>
  <w:style w:type="character" w:customStyle="1" w:styleId="ZGSM">
    <w:name w:val="ZGSM"/>
    <w:rsid w:val="00D56A83"/>
  </w:style>
  <w:style w:type="paragraph" w:styleId="List2">
    <w:name w:val="List 2"/>
    <w:basedOn w:val="List"/>
    <w:rsid w:val="00D56A83"/>
    <w:pPr>
      <w:ind w:left="851"/>
    </w:pPr>
  </w:style>
  <w:style w:type="paragraph" w:customStyle="1" w:styleId="ZG">
    <w:name w:val="ZG"/>
    <w:rsid w:val="00D56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D56A83"/>
    <w:pPr>
      <w:ind w:left="1135"/>
    </w:pPr>
  </w:style>
  <w:style w:type="paragraph" w:styleId="List4">
    <w:name w:val="List 4"/>
    <w:basedOn w:val="List3"/>
    <w:rsid w:val="00D56A83"/>
    <w:pPr>
      <w:ind w:left="1418"/>
    </w:pPr>
  </w:style>
  <w:style w:type="paragraph" w:styleId="List5">
    <w:name w:val="List 5"/>
    <w:basedOn w:val="List4"/>
    <w:rsid w:val="00D56A83"/>
    <w:pPr>
      <w:ind w:left="1702"/>
    </w:pPr>
  </w:style>
  <w:style w:type="paragraph" w:customStyle="1" w:styleId="EditorsNote">
    <w:name w:val="Editor's Note"/>
    <w:basedOn w:val="NO"/>
    <w:rsid w:val="00D56A83"/>
    <w:rPr>
      <w:color w:val="FF0000"/>
    </w:rPr>
  </w:style>
  <w:style w:type="paragraph" w:styleId="List">
    <w:name w:val="List"/>
    <w:basedOn w:val="Normal"/>
    <w:rsid w:val="00D56A83"/>
    <w:pPr>
      <w:ind w:left="568" w:hanging="284"/>
    </w:pPr>
  </w:style>
  <w:style w:type="paragraph" w:styleId="ListBullet">
    <w:name w:val="List Bullet"/>
    <w:basedOn w:val="List"/>
    <w:rsid w:val="00D56A83"/>
  </w:style>
  <w:style w:type="paragraph" w:styleId="ListBullet4">
    <w:name w:val="List Bullet 4"/>
    <w:basedOn w:val="ListBullet3"/>
    <w:rsid w:val="00D56A83"/>
    <w:pPr>
      <w:ind w:left="1418"/>
    </w:pPr>
  </w:style>
  <w:style w:type="paragraph" w:styleId="ListBullet5">
    <w:name w:val="List Bullet 5"/>
    <w:basedOn w:val="ListBullet4"/>
    <w:rsid w:val="00D56A83"/>
    <w:pPr>
      <w:ind w:left="1702"/>
    </w:pPr>
  </w:style>
  <w:style w:type="paragraph" w:customStyle="1" w:styleId="B1">
    <w:name w:val="B1"/>
    <w:basedOn w:val="List"/>
    <w:link w:val="B1Char1"/>
    <w:rsid w:val="00D56A83"/>
  </w:style>
  <w:style w:type="paragraph" w:customStyle="1" w:styleId="B2">
    <w:name w:val="B2"/>
    <w:basedOn w:val="List2"/>
    <w:rsid w:val="00D56A83"/>
  </w:style>
  <w:style w:type="paragraph" w:customStyle="1" w:styleId="B3">
    <w:name w:val="B3"/>
    <w:basedOn w:val="List3"/>
    <w:rsid w:val="00D56A83"/>
  </w:style>
  <w:style w:type="paragraph" w:customStyle="1" w:styleId="B4">
    <w:name w:val="B4"/>
    <w:basedOn w:val="List4"/>
    <w:rsid w:val="00D56A83"/>
  </w:style>
  <w:style w:type="paragraph" w:customStyle="1" w:styleId="B5">
    <w:name w:val="B5"/>
    <w:basedOn w:val="List5"/>
    <w:rsid w:val="00D56A83"/>
  </w:style>
  <w:style w:type="paragraph" w:styleId="Footer">
    <w:name w:val="footer"/>
    <w:basedOn w:val="Header"/>
    <w:link w:val="FooterChar"/>
    <w:rsid w:val="00D56A83"/>
    <w:pPr>
      <w:jc w:val="center"/>
    </w:pPr>
    <w:rPr>
      <w:i/>
    </w:rPr>
  </w:style>
  <w:style w:type="paragraph" w:customStyle="1" w:styleId="ZTD">
    <w:name w:val="ZTD"/>
    <w:basedOn w:val="ZB"/>
    <w:rsid w:val="00D56A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044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124</TotalTime>
  <Pages>3</Pages>
  <Words>802</Words>
  <Characters>4573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52</cp:revision>
  <dcterms:created xsi:type="dcterms:W3CDTF">2023-08-24T20:27:00Z</dcterms:created>
  <dcterms:modified xsi:type="dcterms:W3CDTF">2025-11-30T07:56:00Z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1764063812</vt:lpwstr>
  </property>
</Properties>
</file>